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nowa marka odzieżowa podbije Europę?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z wysokiej jakości produktami otwiera jedną z największych w Europie galerii handlowych.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</w:t>
      </w:r>
      <w:r>
        <w:rPr>
          <w:rFonts w:ascii="calibri" w:hAnsi="calibri" w:eastAsia="calibri" w:cs="calibri"/>
          <w:sz w:val="24"/>
          <w:szCs w:val="24"/>
        </w:rPr>
        <w:t xml:space="preserve">o dyspozycji i możliwości zakupów z dużymi rabatami (odzież, buty, dodatki) dostęp do sklepu jest możliwy tylko z polecenia. Dzięki polecaniu innym możemy mieć zakupy za darmo i jeszcze na tym zarabiać.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Najnowsza moda</w:t>
        </w:r>
      </w:hyperlink>
      <w:r>
        <w:rPr>
          <w:rFonts w:ascii="calibri" w:hAnsi="calibri" w:eastAsia="calibri" w:cs="calibri"/>
          <w:sz w:val="24"/>
          <w:szCs w:val="24"/>
        </w:rPr>
        <w:t xml:space="preserve"> w zasięgu ręki. Projekt rusza w kwietniu. Rejestrując się teraz mamy darmową rejestrację oraz szansę na bycie jednym z pierwszych liderów. Po rejestracji dostaniemy dostęp do wszelkich informacji.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A co najważniejsze że mamy żadnego wkładu własnego i możemy zrezygnować kiedy tylko chcemy.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prawym górnym rogu można zmienić język na polski.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 do rejestracji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odny.dresspla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2024-04-29T14:26:04+02:00</dcterms:created>
  <dcterms:modified xsi:type="dcterms:W3CDTF">2024-04-29T14:26:04+02:00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