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stworzyć infoprodukt lub napisać książkę?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łatwe, wystarczy się zmobilizować do wykonania kilku czynności.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porad, jak stworzyć kurs lub infoprofukt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nagraj swoje wystąpienie na wideo</w:t>
      </w:r>
    </w:p>
    <w:p>
      <w:r>
        <w:rPr>
          <w:rFonts w:ascii="calibri" w:hAnsi="calibri" w:eastAsia="calibri" w:cs="calibri"/>
          <w:sz w:val="24"/>
          <w:szCs w:val="24"/>
        </w:rPr>
        <w:t xml:space="preserve">2. zmontuj wideo</w:t>
      </w:r>
    </w:p>
    <w:p>
      <w:r>
        <w:rPr>
          <w:rFonts w:ascii="calibri" w:hAnsi="calibri" w:eastAsia="calibri" w:cs="calibri"/>
          <w:sz w:val="24"/>
          <w:szCs w:val="24"/>
        </w:rPr>
        <w:t xml:space="preserve">3. wyeksportuj audio</w:t>
      </w:r>
    </w:p>
    <w:p>
      <w:r>
        <w:rPr>
          <w:rFonts w:ascii="calibri" w:hAnsi="calibri" w:eastAsia="calibri" w:cs="calibri"/>
          <w:sz w:val="24"/>
          <w:szCs w:val="24"/>
        </w:rPr>
        <w:t xml:space="preserve">4. przepisz audio (powstanie książka)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uzyskasz?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Zmontowane wideo, audio do słuchania i książkę do czytania.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kanał dystrybucji kursu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&gt;&gt;&gt; link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kademia.pl#t25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2024-05-05T00:35:10+02:00</dcterms:created>
  <dcterms:modified xsi:type="dcterms:W3CDTF">2024-05-05T00:35:10+02:00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