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można zarabiać na stronie opartej o CMS Wordpress?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Istnieje system pozwalający na uzyskiwanie pieniędzy ze stron www. W ramach współpracy należy dodać stronę i umieścić na niej kod. Nie jest to skomplikowane, ale jeśli ktoś nie korzysta na codzień z klienta ftp, ani nie edytuje kodu strony, to lepiej zgłosić stronę do fachowców, aby tamci kod zainstalowali.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 którzy sami chcą zamieścić kody na swoje stronie muszą wykonać poniższe czynności. Po dodaniu adresu strony, do wyboru jest opcja z www i bez, należy kliknąć "umieść kod na stronie" i przejść do sekcji "Wordpress", pobrać archiwum i rozpakować je np. za pomocą programu 7 zip. Wgrać katalog numeryczny do głównego folderu przez ftp i uwaga, zmienić prawa dostępu na 777.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Potem należy zalogować się do swojej strony opartej na Wordpress i w sekcji "wygląd" wybrać edytor, mając wybrany aktualnie używany szablon, przejść do pliku hader.php i zamieścić pierwszy kod, a następnie kliknąć "zaktualizuj". Drugi kod, to ten od którego zależy gdzie będą się wyświetlały linki z opisami, można go zamieścić tuż pod tym pierwszym, albo przejść do pliku sidebar.php i wybrać odpowiednie dla siebie miejsce. Znów należy kliknąć "zaktualizuj".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systwemie natomiast należy potwierdzić zamieszczenie kodu, klikając ok. Rozpocznie się indeksacja i moderacja, wówczas okaże się, czy strona zostanie zaakceptowana, czy 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Takim sposobem, można zarabiać codziennie, określoną kwotę, za rozmieszczone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przez system do seo</w:t>
        </w:r>
      </w:hyperlink>
      <w:r>
        <w:rPr>
          <w:rFonts w:ascii="calibri" w:hAnsi="calibri" w:eastAsia="calibri" w:cs="calibri"/>
          <w:sz w:val="24"/>
          <w:szCs w:val="24"/>
        </w:rPr>
        <w:t xml:space="preserve"> linki. Wypłaty już od 50 zł. Proces indeksacji i moderacji oraz akceptacji strony lub nie jest przeprowadzany dość szybko, bo w ciągu 24-48 godzin. Jeśli zdarzy się, że strona zostanie odrzucona, nie należy się tym zrażać, bo moża będzie ponownie dodać ją za 30 dni. Warto w tym czasie dodawać nowe treści na swoją stronę i sprawdzić, czy została zgłoszona do wyszukiwarki, aby zaczęła się już indeksować.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Anita Zielke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extra-nazwa.pl/system-do-pozycjonowania-se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2026-02-15T02:24:44+01:00</dcterms:created>
  <dcterms:modified xsi:type="dcterms:W3CDTF">2026-02-15T02:24:44+01:00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