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własny sklep lepszy od innych?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nie jest kolejna raklama sklepów! Poznaj korzyści z posiadania własnej strony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Korzyści z posiadania własnego sklepu online</w:t>
      </w:r>
    </w:p>
    <w:p>
      <w:r>
        <w:rPr>
          <w:rFonts w:ascii="calibri" w:hAnsi="calibri" w:eastAsia="calibri" w:cs="calibri"/>
          <w:sz w:val="24"/>
          <w:szCs w:val="24"/>
        </w:rPr>
        <w:t xml:space="preserve">- bo masz nad nim kontrolę</w:t>
      </w:r>
    </w:p>
    <w:p>
      <w:r>
        <w:rPr>
          <w:rFonts w:ascii="calibri" w:hAnsi="calibri" w:eastAsia="calibri" w:cs="calibri"/>
          <w:sz w:val="24"/>
          <w:szCs w:val="24"/>
        </w:rPr>
        <w:t xml:space="preserve">- bo nie płacisz prowizji za wystawienie</w:t>
      </w:r>
    </w:p>
    <w:p>
      <w:r>
        <w:rPr>
          <w:rFonts w:ascii="calibri" w:hAnsi="calibri" w:eastAsia="calibri" w:cs="calibri"/>
          <w:sz w:val="24"/>
          <w:szCs w:val="24"/>
        </w:rPr>
        <w:t xml:space="preserve">- bo nie płacisz prowizji za sprzedaż</w:t>
      </w:r>
    </w:p>
    <w:p>
      <w:r>
        <w:rPr>
          <w:rFonts w:ascii="calibri" w:hAnsi="calibri" w:eastAsia="calibri" w:cs="calibri"/>
          <w:sz w:val="24"/>
          <w:szCs w:val="24"/>
        </w:rPr>
        <w:t xml:space="preserve">- bo możesz go wypromować</w:t>
      </w:r>
    </w:p>
    <w:p>
      <w:r>
        <w:rPr>
          <w:rFonts w:ascii="calibri" w:hAnsi="calibri" w:eastAsia="calibri" w:cs="calibri"/>
          <w:sz w:val="24"/>
          <w:szCs w:val="24"/>
        </w:rPr>
        <w:t xml:space="preserve">- raz wypromowany sklep nie traci swojej wartości ale jedynie może zyskać</w:t>
      </w:r>
    </w:p>
    <w:p>
      <w:r>
        <w:rPr>
          <w:rFonts w:ascii="calibri" w:hAnsi="calibri" w:eastAsia="calibri" w:cs="calibri"/>
          <w:sz w:val="24"/>
          <w:szCs w:val="24"/>
        </w:rPr>
        <w:t xml:space="preserve">- możesz dodatkowo zarabiać na nowych produktach</w:t>
      </w:r>
    </w:p>
    <w:p>
      <w:r>
        <w:rPr>
          <w:rFonts w:ascii="calibri" w:hAnsi="calibri" w:eastAsia="calibri" w:cs="calibri"/>
          <w:sz w:val="24"/>
          <w:szCs w:val="24"/>
        </w:rPr>
        <w:t xml:space="preserve">- możesz go dowolnie rozbudować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Oferuję Ci możliwość posiadania własnego sklepu i moją pomoc przy jego wdrażaniu.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Dam Ci możliwość zarabiania od pierwszego dnia, jeśli masz konto płatności np. w paypal, payU, dotpay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Pomagam też zoptymalizować sklep pod SEO oraz dodać pierwsze produkty, a ponad to tworzę opisy produktów.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mój sklep i kup dla siebie opłata jednorazowa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rketing.anitazielke.pl/produkt/sklep-na-skrypcie-wordpress-woocommerce-okazj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2026-02-11T09:28:04+01:00</dcterms:created>
  <dcterms:modified xsi:type="dcterms:W3CDTF">2026-02-11T09:28:04+01:00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