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Odnowa biologiczna od środka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Antyoksydanty, to substancje, które zwalczają wolne rodniki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wolne rodniki powodują procesy starzenia się, a także niekorzystnie wpływają na nasz organizm. Jest ich wszędzie pełno, między innymi w powietrzu zanieczyszczonym przez smog.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pracy szwedzkiego lekarza, powstała unikalna formuła małej kapsułki, która czyni wiele dobrego dla walki z wolnymi rodnikami.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Substancja czynna wiąże wolne rodniki i neutralizuje ich szkodliwe działanie, a dzięki temu wpływa na nas wzmacniająco i odmładzająco.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obejrzyj cały film&gt;&gt;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sultantkaoriflame.pl/zdrowie-ukryte-w-malej-kapsul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